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BB0" w:rsidRDefault="00CA7BB0" w:rsidP="00CA7BB0">
      <w:pPr>
        <w:spacing w:after="0" w:line="240" w:lineRule="auto"/>
        <w:rPr>
          <w:rFonts w:ascii="Times New Roman" w:eastAsia="Times New Roman" w:hAnsi="Times New Roman" w:cs="Times New Roman"/>
          <w:b/>
          <w:bCs/>
          <w:color w:val="000000"/>
          <w:sz w:val="24"/>
          <w:szCs w:val="24"/>
        </w:rPr>
      </w:pPr>
      <w:r w:rsidRPr="00CA7BB0">
        <w:rPr>
          <w:rFonts w:ascii="Times New Roman" w:eastAsia="Times New Roman" w:hAnsi="Times New Roman" w:cs="Times New Roman"/>
          <w:b/>
          <w:bCs/>
          <w:color w:val="000000"/>
          <w:sz w:val="24"/>
          <w:szCs w:val="24"/>
        </w:rPr>
        <w:t>+ Câu hỏi 1: Qua các chuyên đề đã được học tập. Anh hãy trình bày một số nội dung mà Anh tâm đắc nhất. Vì sao? </w:t>
      </w:r>
    </w:p>
    <w:p w:rsidR="00CA7BB0" w:rsidRDefault="00CA7BB0" w:rsidP="00CA7BB0">
      <w:pPr>
        <w:pStyle w:val="ListParagraph"/>
        <w:numPr>
          <w:ilvl w:val="0"/>
          <w:numId w:val="1"/>
        </w:num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Tôi tâm đắc nhất là vấn đề Cần sửa đổi lề lối làm việc theo Tư tưởng của Bác.</w:t>
      </w:r>
    </w:p>
    <w:p w:rsidR="00CA7BB0" w:rsidRDefault="00CA7BB0" w:rsidP="00CA7BB0">
      <w:pPr>
        <w:pStyle w:val="ListParagraph"/>
        <w:numPr>
          <w:ilvl w:val="0"/>
          <w:numId w:val="1"/>
        </w:num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Bác đã chỉ ra 17 căn bệnh trong lối làm việc của các cá nhân , tổ chức trong </w:t>
      </w:r>
      <w:r w:rsidR="00165169">
        <w:rPr>
          <w:rFonts w:ascii="Times New Roman" w:eastAsia="Times New Roman" w:hAnsi="Times New Roman" w:cs="Times New Roman"/>
          <w:b/>
          <w:bCs/>
          <w:color w:val="000000"/>
          <w:sz w:val="24"/>
          <w:szCs w:val="24"/>
        </w:rPr>
        <w:t xml:space="preserve">lúc làm việc phục vụ cho mọi người trong xã hội. </w:t>
      </w:r>
      <w:r w:rsidR="000E462C">
        <w:rPr>
          <w:rFonts w:ascii="Times New Roman" w:eastAsia="Times New Roman" w:hAnsi="Times New Roman" w:cs="Times New Roman"/>
          <w:b/>
          <w:bCs/>
          <w:color w:val="000000"/>
          <w:sz w:val="24"/>
          <w:szCs w:val="24"/>
        </w:rPr>
        <w:t xml:space="preserve">có thể ra điển hình : </w:t>
      </w:r>
      <w:r w:rsidR="00165169">
        <w:rPr>
          <w:rFonts w:ascii="Times New Roman" w:eastAsia="Times New Roman" w:hAnsi="Times New Roman" w:cs="Times New Roman"/>
          <w:b/>
          <w:bCs/>
          <w:color w:val="000000"/>
          <w:sz w:val="24"/>
          <w:szCs w:val="24"/>
        </w:rPr>
        <w:t xml:space="preserve">bệnh chủ quan, bệnh địa phương, bệnh xa rời quần chúng… những điều bác chỉ ra và phân tích cho chúng ta thấy những lối làm việc đó luôn tồn tại trong các mối quan hệ xã hội. Đặc trưng cho sự ngăn cách giữa người thực hiện và người dân. </w:t>
      </w:r>
    </w:p>
    <w:p w:rsidR="00165169" w:rsidRDefault="00165169" w:rsidP="00CA7BB0">
      <w:pPr>
        <w:pStyle w:val="ListParagraph"/>
        <w:numPr>
          <w:ilvl w:val="0"/>
          <w:numId w:val="1"/>
        </w:numPr>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Xã hội phân công công việc cho anh để phục vụ  cho mục đích chung , nhằm quản lý cho tốt trong các qui định của các cơ quan ban hành. Anh không phải là người quyết định người  khác phải phục tùng mình. Trong</w:t>
      </w:r>
      <w:r w:rsidR="006831B9">
        <w:rPr>
          <w:rFonts w:ascii="Times New Roman" w:eastAsia="Times New Roman" w:hAnsi="Times New Roman" w:cs="Times New Roman"/>
          <w:b/>
          <w:bCs/>
          <w:color w:val="000000"/>
          <w:sz w:val="24"/>
          <w:szCs w:val="24"/>
        </w:rPr>
        <w:t xml:space="preserve"> các bệnh đó, điều liên quan đến ý thức của con ngưởi. Những người không tự tu dưỡng rẻn luyện quen thói xu nịnh, quen ăn to nói lớn, xem trọng đồng tiền, đặt lợi ích cá nhân lên trên điều thật là đáng ngại.</w:t>
      </w:r>
    </w:p>
    <w:p w:rsidR="000E462C" w:rsidRDefault="006831B9" w:rsidP="000E462C">
      <w:pPr>
        <w:pStyle w:val="Default"/>
      </w:pPr>
      <w:r>
        <w:rPr>
          <w:rFonts w:ascii="Times New Roman" w:eastAsia="Times New Roman" w:hAnsi="Times New Roman" w:cs="Times New Roman"/>
          <w:b/>
          <w:bCs/>
        </w:rPr>
        <w:t>Cụ thể gần đây báo chí đưa tin về việc cấp giấy chứng tử ở 1 phường tại thủ đô Hà nội. Bệnh vô cảm gần như là đỉnh điểm: làm theo qui trình</w:t>
      </w:r>
      <w:r w:rsidR="000E462C">
        <w:rPr>
          <w:rFonts w:ascii="Times New Roman" w:eastAsia="Times New Roman" w:hAnsi="Times New Roman" w:cs="Times New Roman"/>
          <w:b/>
          <w:bCs/>
        </w:rPr>
        <w:t>, phải điền thô</w:t>
      </w:r>
      <w:r>
        <w:rPr>
          <w:rFonts w:ascii="Times New Roman" w:eastAsia="Times New Roman" w:hAnsi="Times New Roman" w:cs="Times New Roman"/>
          <w:b/>
          <w:bCs/>
        </w:rPr>
        <w:t>ng tin, trình lãnh đạo, đợi ký giấy tờ và hẹn ngày trả.</w:t>
      </w:r>
      <w:r w:rsidR="000E462C">
        <w:rPr>
          <w:rFonts w:ascii="Times New Roman" w:eastAsia="Times New Roman" w:hAnsi="Times New Roman" w:cs="Times New Roman"/>
          <w:b/>
          <w:bCs/>
        </w:rPr>
        <w:t xml:space="preserve">  Trong khi đó chúng ta học tập theo Bác </w:t>
      </w:r>
    </w:p>
    <w:p w:rsidR="006831B9" w:rsidRDefault="000E462C" w:rsidP="000E462C">
      <w:pPr>
        <w:spacing w:after="0" w:line="240" w:lineRule="auto"/>
        <w:rPr>
          <w:rFonts w:ascii="Times New Roman" w:eastAsia="Times New Roman" w:hAnsi="Times New Roman" w:cs="Times New Roman"/>
          <w:b/>
          <w:bCs/>
          <w:color w:val="000000"/>
          <w:sz w:val="24"/>
          <w:szCs w:val="24"/>
        </w:rPr>
      </w:pPr>
      <w:r w:rsidRPr="000E462C">
        <w:rPr>
          <w:rFonts w:ascii="Times New Roman" w:eastAsia="Times New Roman" w:hAnsi="Times New Roman" w:cs="Times New Roman"/>
          <w:b/>
          <w:bCs/>
          <w:color w:val="000000"/>
          <w:sz w:val="24"/>
          <w:szCs w:val="24"/>
        </w:rPr>
        <w:t>về xây dựng Đảng trong sạch, vững mạnh, cán bộ, đảng viên vừa là người lãnh đạo, vừa là người đầy tớ thật trung thành của nhân dân</w:t>
      </w:r>
      <w:r>
        <w:rPr>
          <w:rFonts w:ascii="Times New Roman" w:eastAsia="Times New Roman" w:hAnsi="Times New Roman" w:cs="Times New Roman"/>
          <w:b/>
          <w:bCs/>
          <w:color w:val="000000"/>
          <w:sz w:val="24"/>
          <w:szCs w:val="24"/>
        </w:rPr>
        <w:t>.</w:t>
      </w:r>
    </w:p>
    <w:p w:rsidR="000E462C" w:rsidRDefault="000E462C" w:rsidP="000E462C">
      <w:pPr>
        <w:pStyle w:val="Default"/>
      </w:pPr>
    </w:p>
    <w:p w:rsidR="000E462C" w:rsidRDefault="000E462C" w:rsidP="000E462C">
      <w:pPr>
        <w:pStyle w:val="Default"/>
      </w:pPr>
      <w:r>
        <w:rPr>
          <w:b/>
          <w:bCs/>
          <w:color w:val="auto"/>
          <w:sz w:val="52"/>
          <w:szCs w:val="52"/>
        </w:rPr>
        <w:t>Nguyên tắc xây dựng và thực hành đạo đức</w:t>
      </w:r>
      <w:r w:rsidRPr="000E462C">
        <w:t xml:space="preserve"> </w:t>
      </w:r>
    </w:p>
    <w:p w:rsidR="000E462C" w:rsidRDefault="000E462C" w:rsidP="000E462C">
      <w:pPr>
        <w:pStyle w:val="Default"/>
        <w:rPr>
          <w:color w:val="auto"/>
        </w:rPr>
        <w:sectPr w:rsidR="000E462C">
          <w:pgSz w:w="14400" w:h="10800"/>
          <w:pgMar w:top="1400" w:right="900" w:bottom="0" w:left="900" w:header="720" w:footer="720" w:gutter="0"/>
          <w:cols w:space="720"/>
          <w:noEndnote/>
        </w:sectPr>
      </w:pPr>
    </w:p>
    <w:p w:rsidR="000E462C" w:rsidRDefault="000E462C" w:rsidP="000E462C">
      <w:pPr>
        <w:pStyle w:val="Default"/>
        <w:rPr>
          <w:color w:val="auto"/>
          <w:sz w:val="64"/>
          <w:szCs w:val="64"/>
        </w:rPr>
      </w:pPr>
      <w:r>
        <w:rPr>
          <w:b/>
          <w:bCs/>
          <w:color w:val="auto"/>
          <w:sz w:val="64"/>
          <w:szCs w:val="64"/>
        </w:rPr>
        <w:lastRenderedPageBreak/>
        <w:t xml:space="preserve">1. Nói đi đôi với làm, phải nêu gƣơng về đạo đức </w:t>
      </w:r>
    </w:p>
    <w:p w:rsidR="000E462C" w:rsidRDefault="000E462C" w:rsidP="000E462C">
      <w:pPr>
        <w:pStyle w:val="Default"/>
        <w:rPr>
          <w:color w:val="auto"/>
          <w:sz w:val="64"/>
          <w:szCs w:val="64"/>
        </w:rPr>
      </w:pPr>
      <w:r>
        <w:rPr>
          <w:b/>
          <w:bCs/>
          <w:color w:val="auto"/>
          <w:sz w:val="64"/>
          <w:szCs w:val="64"/>
        </w:rPr>
        <w:t xml:space="preserve">3. Phải tu dƣỡng đạo đức suốt đời </w:t>
      </w:r>
    </w:p>
    <w:p w:rsidR="000E462C" w:rsidRDefault="000E462C" w:rsidP="000E462C">
      <w:pPr>
        <w:pStyle w:val="Default"/>
        <w:rPr>
          <w:color w:val="auto"/>
        </w:rPr>
        <w:sectPr w:rsidR="000E462C">
          <w:type w:val="continuous"/>
          <w:pgSz w:w="14400" w:h="11300"/>
          <w:pgMar w:top="1400" w:right="900" w:bottom="0" w:left="900" w:header="720" w:footer="720" w:gutter="0"/>
          <w:cols w:num="2" w:space="720" w:equalWidth="0">
            <w:col w:w="4807" w:space="331"/>
            <w:col w:w="4790"/>
          </w:cols>
          <w:noEndnote/>
        </w:sectPr>
      </w:pPr>
    </w:p>
    <w:p w:rsidR="000E462C" w:rsidRDefault="000E462C" w:rsidP="000E462C">
      <w:pPr>
        <w:pStyle w:val="Default"/>
      </w:pPr>
      <w:r>
        <w:rPr>
          <w:b/>
          <w:bCs/>
          <w:color w:val="auto"/>
          <w:sz w:val="64"/>
          <w:szCs w:val="64"/>
        </w:rPr>
        <w:lastRenderedPageBreak/>
        <w:t xml:space="preserve">2. </w:t>
      </w:r>
    </w:p>
    <w:p w:rsidR="000E462C" w:rsidRDefault="000E462C" w:rsidP="000E462C">
      <w:pPr>
        <w:spacing w:after="0" w:line="240" w:lineRule="auto"/>
        <w:rPr>
          <w:b/>
          <w:bCs/>
          <w:sz w:val="64"/>
          <w:szCs w:val="64"/>
        </w:rPr>
      </w:pPr>
      <w:r>
        <w:rPr>
          <w:b/>
          <w:bCs/>
          <w:sz w:val="64"/>
          <w:szCs w:val="64"/>
        </w:rPr>
        <w:t>Xây đi đôi với chống</w:t>
      </w:r>
    </w:p>
    <w:p w:rsidR="000E462C" w:rsidRDefault="000E462C" w:rsidP="000E462C">
      <w:pPr>
        <w:pStyle w:val="Default"/>
      </w:pPr>
    </w:p>
    <w:p w:rsidR="000E462C" w:rsidRDefault="000E462C" w:rsidP="000E462C">
      <w:pPr>
        <w:spacing w:after="0" w:line="240" w:lineRule="auto"/>
        <w:rPr>
          <w:rFonts w:ascii="Times New Roman" w:eastAsia="Times New Roman" w:hAnsi="Times New Roman" w:cs="Times New Roman"/>
          <w:b/>
          <w:bCs/>
          <w:color w:val="000000"/>
          <w:sz w:val="24"/>
          <w:szCs w:val="24"/>
        </w:rPr>
      </w:pPr>
      <w:r>
        <w:rPr>
          <w:b/>
          <w:bCs/>
          <w:sz w:val="64"/>
          <w:szCs w:val="64"/>
        </w:rPr>
        <w:t>Phải tu dƣỡng đạo đức suốt đời</w:t>
      </w:r>
    </w:p>
    <w:p w:rsidR="000E462C" w:rsidRPr="000E462C" w:rsidRDefault="000E462C" w:rsidP="000E462C">
      <w:pPr>
        <w:spacing w:after="0" w:line="240" w:lineRule="auto"/>
        <w:rPr>
          <w:rFonts w:ascii="Times New Roman" w:eastAsia="Times New Roman" w:hAnsi="Times New Roman" w:cs="Times New Roman"/>
          <w:b/>
          <w:bCs/>
          <w:color w:val="000000"/>
          <w:sz w:val="24"/>
          <w:szCs w:val="24"/>
        </w:rPr>
      </w:pPr>
    </w:p>
    <w:p w:rsidR="00CA7BB0" w:rsidRDefault="00CA7BB0" w:rsidP="00CA7BB0">
      <w:pPr>
        <w:spacing w:after="0" w:line="240" w:lineRule="auto"/>
        <w:rPr>
          <w:rFonts w:ascii="Times New Roman" w:eastAsia="Times New Roman" w:hAnsi="Times New Roman" w:cs="Times New Roman"/>
          <w:b/>
          <w:bCs/>
          <w:color w:val="000000"/>
          <w:sz w:val="24"/>
          <w:szCs w:val="24"/>
        </w:rPr>
      </w:pPr>
    </w:p>
    <w:p w:rsidR="00CA7BB0" w:rsidRDefault="00CA7BB0" w:rsidP="00CA7BB0">
      <w:pPr>
        <w:spacing w:after="0" w:line="240" w:lineRule="auto"/>
        <w:rPr>
          <w:rFonts w:ascii="Times New Roman" w:eastAsia="Times New Roman" w:hAnsi="Times New Roman" w:cs="Times New Roman"/>
          <w:b/>
          <w:bCs/>
          <w:color w:val="000000"/>
          <w:sz w:val="24"/>
          <w:szCs w:val="24"/>
        </w:rPr>
      </w:pPr>
    </w:p>
    <w:p w:rsidR="00CA7BB0" w:rsidRDefault="00CA7BB0" w:rsidP="00CA7BB0">
      <w:pPr>
        <w:spacing w:after="0" w:line="240" w:lineRule="auto"/>
        <w:rPr>
          <w:rFonts w:ascii="Times New Roman" w:eastAsia="Times New Roman" w:hAnsi="Times New Roman" w:cs="Times New Roman"/>
          <w:b/>
          <w:bCs/>
          <w:color w:val="000000"/>
          <w:sz w:val="24"/>
          <w:szCs w:val="24"/>
        </w:rPr>
      </w:pPr>
    </w:p>
    <w:p w:rsidR="00CA7BB0" w:rsidRDefault="00CA7BB0" w:rsidP="00CA7BB0">
      <w:pPr>
        <w:spacing w:after="0" w:line="240" w:lineRule="auto"/>
        <w:rPr>
          <w:rFonts w:ascii="Times New Roman" w:eastAsia="Times New Roman" w:hAnsi="Times New Roman" w:cs="Times New Roman"/>
          <w:b/>
          <w:bCs/>
          <w:color w:val="000000"/>
          <w:sz w:val="24"/>
          <w:szCs w:val="24"/>
        </w:rPr>
      </w:pPr>
    </w:p>
    <w:p w:rsidR="00CA7BB0" w:rsidRPr="00CA7BB0" w:rsidRDefault="00CA7BB0" w:rsidP="00CA7BB0">
      <w:pPr>
        <w:spacing w:after="0" w:line="240" w:lineRule="auto"/>
        <w:rPr>
          <w:rFonts w:ascii="Times New Roman" w:eastAsia="Times New Roman" w:hAnsi="Times New Roman" w:cs="Times New Roman"/>
          <w:color w:val="000000"/>
          <w:sz w:val="24"/>
          <w:szCs w:val="24"/>
        </w:rPr>
      </w:pPr>
    </w:p>
    <w:p w:rsidR="00CA7BB0" w:rsidRPr="00CA7BB0" w:rsidRDefault="00CA7BB0" w:rsidP="00CA7BB0">
      <w:pPr>
        <w:spacing w:after="0" w:line="240" w:lineRule="auto"/>
        <w:rPr>
          <w:rFonts w:ascii="Times New Roman" w:eastAsia="Times New Roman" w:hAnsi="Times New Roman" w:cs="Times New Roman"/>
          <w:color w:val="000000"/>
          <w:sz w:val="24"/>
          <w:szCs w:val="24"/>
        </w:rPr>
      </w:pPr>
      <w:r w:rsidRPr="00CA7BB0">
        <w:rPr>
          <w:rFonts w:ascii="Times New Roman" w:eastAsia="Times New Roman" w:hAnsi="Times New Roman" w:cs="Times New Roman"/>
          <w:b/>
          <w:bCs/>
          <w:color w:val="000000"/>
          <w:sz w:val="24"/>
          <w:szCs w:val="24"/>
        </w:rPr>
        <w:t>+ Câu hỏi 2: Là một người làm công tác giáo dục, với vai trò, nhiệm vụ của Anh (Chị) cần làm gì để thực hiện công việc học tập và làm theo tư tưởng, đạo đức, phong cách Hồ Chí Minh.</w:t>
      </w:r>
    </w:p>
    <w:p w:rsidR="001C07B0" w:rsidRPr="00CA7BB0" w:rsidRDefault="001C07B0">
      <w:pPr>
        <w:rPr>
          <w:rFonts w:ascii="Times New Roman" w:hAnsi="Times New Roman" w:cs="Times New Roman"/>
          <w:sz w:val="24"/>
          <w:szCs w:val="24"/>
        </w:rPr>
      </w:pPr>
    </w:p>
    <w:sectPr w:rsidR="001C07B0" w:rsidRPr="00CA7BB0" w:rsidSect="001C07B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7318E6"/>
    <w:multiLevelType w:val="hybridMultilevel"/>
    <w:tmpl w:val="505A1BA4"/>
    <w:lvl w:ilvl="0" w:tplc="914A6D9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compat/>
  <w:rsids>
    <w:rsidRoot w:val="00CA7BB0"/>
    <w:rsid w:val="000E462C"/>
    <w:rsid w:val="00165169"/>
    <w:rsid w:val="001C07B0"/>
    <w:rsid w:val="00573714"/>
    <w:rsid w:val="006831B9"/>
    <w:rsid w:val="00CA7B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07B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BB0"/>
    <w:pPr>
      <w:ind w:left="720"/>
      <w:contextualSpacing/>
    </w:pPr>
  </w:style>
  <w:style w:type="paragraph" w:customStyle="1" w:styleId="Default">
    <w:name w:val="Default"/>
    <w:rsid w:val="000E462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615871601">
      <w:bodyDiv w:val="1"/>
      <w:marLeft w:val="0"/>
      <w:marRight w:val="0"/>
      <w:marTop w:val="0"/>
      <w:marBottom w:val="0"/>
      <w:divBdr>
        <w:top w:val="none" w:sz="0" w:space="0" w:color="auto"/>
        <w:left w:val="none" w:sz="0" w:space="0" w:color="auto"/>
        <w:bottom w:val="none" w:sz="0" w:space="0" w:color="auto"/>
        <w:right w:val="none" w:sz="0" w:space="0" w:color="auto"/>
      </w:divBdr>
      <w:divsChild>
        <w:div w:id="1530298325">
          <w:marLeft w:val="0"/>
          <w:marRight w:val="0"/>
          <w:marTop w:val="0"/>
          <w:marBottom w:val="0"/>
          <w:divBdr>
            <w:top w:val="none" w:sz="0" w:space="0" w:color="auto"/>
            <w:left w:val="none" w:sz="0" w:space="0" w:color="auto"/>
            <w:bottom w:val="none" w:sz="0" w:space="0" w:color="auto"/>
            <w:right w:val="none" w:sz="0" w:space="0" w:color="auto"/>
          </w:divBdr>
        </w:div>
        <w:div w:id="840587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3</Pages>
  <Words>261</Words>
  <Characters>1488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HongAn</dc:creator>
  <cp:lastModifiedBy>HongAn</cp:lastModifiedBy>
  <cp:revision>2</cp:revision>
  <dcterms:created xsi:type="dcterms:W3CDTF">2017-08-07T06:16:00Z</dcterms:created>
  <dcterms:modified xsi:type="dcterms:W3CDTF">2017-08-07T07:05:00Z</dcterms:modified>
</cp:coreProperties>
</file>